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true"/>
        <w:spacing w:lineRule="auto" w:line="240" w:before="0" w:after="0"/>
        <w:jc w:val="right"/>
        <w:rPr>
          <w:rFonts w:ascii="Times New Roman" w:hAnsi="Times New Roman" w:eastAsia="Times New Roman" w:cs="Times New Roman"/>
          <w:b/>
          <w:b/>
          <w:sz w:val="28"/>
          <w:szCs w:val="28"/>
          <w:lang w:eastAsia="zh-CN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zh-CN"/>
        </w:rPr>
        <w:drawing>
          <wp:anchor behindDoc="0" distT="0" distB="0" distL="114935" distR="114935" simplePos="0" locked="0" layoutInCell="1" allowOverlap="1" relativeHeight="2">
            <wp:simplePos x="0" y="0"/>
            <wp:positionH relativeFrom="margin">
              <wp:align>center</wp:align>
            </wp:positionH>
            <wp:positionV relativeFrom="paragraph">
              <wp:posOffset>189230</wp:posOffset>
            </wp:positionV>
            <wp:extent cx="768985" cy="911225"/>
            <wp:effectExtent l="0" t="0" r="0" b="0"/>
            <wp:wrapTopAndBottom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4" t="-29" r="-34" b="-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985" cy="911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keepNext w:val="true"/>
        <w:numPr>
          <w:ilvl w:val="0"/>
          <w:numId w:val="0"/>
        </w:numPr>
        <w:tabs>
          <w:tab w:val="clear" w:pos="708"/>
          <w:tab w:val="left" w:pos="0" w:leader="none"/>
        </w:tabs>
        <w:suppressAutoHyphens w:val="true"/>
        <w:spacing w:lineRule="auto" w:line="240" w:before="0" w:after="0"/>
        <w:ind w:left="708" w:hanging="708"/>
        <w:jc w:val="center"/>
        <w:outlineLvl w:val="0"/>
        <w:rPr>
          <w:rFonts w:ascii="Times New Roman" w:hAnsi="Times New Roman" w:eastAsia="Times New Roman" w:cs="Times New Roman"/>
          <w:b/>
          <w:b/>
          <w:bCs/>
          <w:sz w:val="28"/>
          <w:szCs w:val="20"/>
          <w:lang w:eastAsia="zh-CN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zh-CN"/>
        </w:rPr>
        <w:t>СОВЕТ ДЕПУТАТОВ</w:t>
      </w:r>
    </w:p>
    <w:p>
      <w:pPr>
        <w:pStyle w:val="Normal"/>
        <w:suppressAutoHyphens w:val="true"/>
        <w:spacing w:lineRule="auto" w:line="240" w:before="0" w:after="0"/>
        <w:ind w:left="708" w:hanging="708"/>
        <w:jc w:val="center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zh-CN"/>
        </w:rPr>
        <w:t>ТОЛСТИНСКОГО СЕЛЬСКОГО ПОСЕЛЕНИЯ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zh-CN"/>
        </w:rPr>
        <w:t>ВАРНЕНСКОГО МУНИЦИПАЛЬНОГО РАЙОНА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zh-CN"/>
        </w:rPr>
        <w:t>ЧЕЛЯБИНСКОЙ ОБЛАСТИ</w:t>
      </w:r>
    </w:p>
    <w:p>
      <w:pPr>
        <w:pStyle w:val="Normal"/>
        <w:rPr/>
      </w:pPr>
      <w:r>
        <w:rPr/>
      </w:r>
    </w:p>
    <w:p>
      <w:pPr>
        <w:pStyle w:val="Normal"/>
        <w:tabs>
          <w:tab w:val="clear" w:pos="708"/>
          <w:tab w:val="left" w:pos="4080" w:leader="none"/>
        </w:tabs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zh-CN"/>
        </w:rPr>
        <w:t xml:space="preserve">                                                                   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zh-CN"/>
        </w:rPr>
        <w:t>РЕШЕНИЕ</w:t>
      </w:r>
    </w:p>
    <w:p>
      <w:pPr>
        <w:pStyle w:val="Normal"/>
        <w:tabs>
          <w:tab w:val="clear" w:pos="708"/>
          <w:tab w:val="left" w:pos="4080" w:leader="none"/>
        </w:tabs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</w:r>
    </w:p>
    <w:p>
      <w:pPr>
        <w:pStyle w:val="Normal"/>
        <w:tabs>
          <w:tab w:val="clear" w:pos="708"/>
          <w:tab w:val="left" w:pos="4080" w:leader="none"/>
        </w:tabs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от 31октября 2024 года</w:t>
      </w:r>
    </w:p>
    <w:p>
      <w:pPr>
        <w:pStyle w:val="Normal"/>
        <w:tabs>
          <w:tab w:val="clear" w:pos="708"/>
          <w:tab w:val="left" w:pos="4080" w:leader="none"/>
        </w:tabs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с. Толсты</w:t>
      </w:r>
    </w:p>
    <w:p>
      <w:pPr>
        <w:pStyle w:val="Normal"/>
        <w:tabs>
          <w:tab w:val="clear" w:pos="708"/>
          <w:tab w:val="left" w:pos="4080" w:leader="none"/>
        </w:tabs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                                                                         № 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28</w:t>
      </w:r>
    </w:p>
    <w:p>
      <w:pPr>
        <w:pStyle w:val="Normal"/>
        <w:tabs>
          <w:tab w:val="clear" w:pos="708"/>
          <w:tab w:val="left" w:pos="4080" w:leader="none"/>
        </w:tabs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</w:r>
    </w:p>
    <w:p>
      <w:pPr>
        <w:pStyle w:val="Normal"/>
        <w:tabs>
          <w:tab w:val="clear" w:pos="708"/>
          <w:tab w:val="left" w:pos="4080" w:leader="none"/>
        </w:tabs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zh-CN"/>
        </w:rPr>
      </w:r>
    </w:p>
    <w:tbl>
      <w:tblPr>
        <w:tblStyle w:val="ac"/>
        <w:tblW w:w="450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03"/>
      </w:tblGrid>
      <w:tr>
        <w:trPr/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tabs>
                <w:tab w:val="clear" w:pos="708"/>
                <w:tab w:val="left" w:pos="6560" w:leader="none"/>
              </w:tabs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 назначении публичных слушаний по вопросу объединения сельских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поселений, входящих в состав Варненского муниципального района, в целях его преобразования и наделения вновь образованного муниципального образования статусом Варненский муниципальный округ Челябинской области</w:t>
            </w:r>
          </w:p>
        </w:tc>
      </w:tr>
    </w:tbl>
    <w:p>
      <w:pPr>
        <w:pStyle w:val="Normal"/>
        <w:tabs>
          <w:tab w:val="clear" w:pos="708"/>
          <w:tab w:val="left" w:pos="6560" w:leader="none"/>
        </w:tabs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</w:r>
    </w:p>
    <w:p>
      <w:pPr>
        <w:pStyle w:val="Normal"/>
        <w:snapToGrid w:val="false"/>
        <w:spacing w:lineRule="auto" w:line="24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пунктом 4 части 3 статьи 28 Федерального закона от 6 октября 2006 года № 131-ФЗ «Об общих принципах организации местного самоуправления в Российской Федерации», статьей 11 Устава Толстинского сельского поселения, решением Совета депутатов Толстинского сельского поселения от 22.11.2023 № 20 </w:t>
      </w:r>
      <w:r>
        <w:rPr>
          <w:rFonts w:ascii="Times New Roman" w:hAnsi="Times New Roman"/>
          <w:bCs/>
          <w:iCs/>
          <w:sz w:val="28"/>
        </w:rPr>
        <w:t xml:space="preserve">«О публичных (общественных) слушаниях в Толстинском сельском поселении», </w:t>
      </w:r>
      <w:r>
        <w:rPr>
          <w:rFonts w:ascii="Times New Roman" w:hAnsi="Times New Roman"/>
          <w:sz w:val="28"/>
        </w:rPr>
        <w:t>Совет депутатов Толстинского сельского поселения</w:t>
      </w:r>
    </w:p>
    <w:p>
      <w:pPr>
        <w:pStyle w:val="Normal"/>
        <w:ind w:firstLine="709"/>
        <w:jc w:val="center"/>
        <w:rPr>
          <w:rFonts w:ascii="Times New Roman" w:hAnsi="Times New Roman"/>
          <w:b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РЕШАЕТ:</w:t>
      </w:r>
    </w:p>
    <w:p>
      <w:pPr>
        <w:pStyle w:val="Normal"/>
        <w:tabs>
          <w:tab w:val="clear" w:pos="708"/>
          <w:tab w:val="left" w:pos="-567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Назначить публичные слушания </w:t>
      </w:r>
      <w:r>
        <w:rPr>
          <w:rFonts w:ascii="Times New Roman" w:hAnsi="Times New Roman"/>
          <w:bCs/>
          <w:sz w:val="28"/>
        </w:rPr>
        <w:t xml:space="preserve">по вопросу объединения сельских </w:t>
      </w:r>
      <w:r>
        <w:rPr>
          <w:rFonts w:ascii="Times New Roman" w:hAnsi="Times New Roman"/>
          <w:sz w:val="28"/>
        </w:rPr>
        <w:t xml:space="preserve">поселений, входящих в состав Варненского муниципального района, в целях его преобразования и наделения вновь образованного муниципального образования статусом Варненского муниципального округа Челябинской области, в 16 часов 00 минут 27 ноября 2024 года в зале </w:t>
      </w:r>
      <w:r>
        <w:rPr>
          <w:rFonts w:ascii="Times New Roman" w:hAnsi="Times New Roman"/>
          <w:b w:val="false"/>
          <w:bCs w:val="false"/>
          <w:sz w:val="28"/>
        </w:rPr>
        <w:t>Д</w:t>
      </w:r>
      <w:r>
        <w:rPr>
          <w:rFonts w:ascii="Times New Roman" w:hAnsi="Times New Roman"/>
          <w:b w:val="false"/>
          <w:bCs w:val="false"/>
          <w:sz w:val="28"/>
        </w:rPr>
        <w:t>ома культуры</w:t>
      </w:r>
      <w:r>
        <w:rPr>
          <w:rFonts w:ascii="Times New Roman" w:hAnsi="Times New Roman"/>
          <w:b w:val="false"/>
          <w:bCs w:val="false"/>
          <w:sz w:val="28"/>
        </w:rPr>
        <w:t xml:space="preserve"> с. Толсты </w:t>
      </w:r>
      <w:r>
        <w:rPr>
          <w:rFonts w:ascii="Times New Roman" w:hAnsi="Times New Roman"/>
          <w:sz w:val="28"/>
        </w:rPr>
        <w:t xml:space="preserve">по адресу: с. Толсты, ул. Кооперативная, 14А.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Утвердить состав оргкомитета согласно приложения к настоящему решению.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Граждане, проживающие на территории Толстинского сельского поселения вправе участвовать в публичных слушаниях в целях обсуждения вопроса по объединению с</w:t>
      </w:r>
      <w:r>
        <w:rPr>
          <w:rFonts w:ascii="Times New Roman" w:hAnsi="Times New Roman"/>
          <w:bCs/>
          <w:sz w:val="28"/>
        </w:rPr>
        <w:t xml:space="preserve">ельских </w:t>
      </w:r>
      <w:r>
        <w:rPr>
          <w:rFonts w:ascii="Times New Roman" w:hAnsi="Times New Roman"/>
          <w:sz w:val="28"/>
        </w:rPr>
        <w:t>поселений, входящих в состав Варненского муниципального района, в целях его преобразования наделения вновь образованного муниципального образования статусом Варненского муниципального округа Челябинской области, посредством: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подачи в Совет депутатов Толстинского сельского поселения замечаний и предложений в устной и (или) письменной форме в срок до дня проведения публичных слушаний;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непосредственного участия в публичных слушаниях.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Замечания и предложения в письменной и (или) устной форме граждане вправе представить председательствующему в день проведения публичных слушаний до окончания публичных слушаний по месту их проведения.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Все замечание и предложения, представленные в установленный срок, подлежат включению в протокол публичных слушаний.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проведении публичных слушаний все участники публичных слушаний вправе высказать свое мнение о преобразовании и внесенных замечаниях, предложениях, задать вопросы.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ahoma"/>
          <w:color w:val="000000"/>
          <w:spacing w:val="6"/>
          <w:sz w:val="28"/>
        </w:rPr>
      </w:pPr>
      <w:r>
        <w:rPr>
          <w:rFonts w:ascii="Times New Roman" w:hAnsi="Times New Roman"/>
          <w:sz w:val="28"/>
        </w:rPr>
        <w:t>4. В</w:t>
      </w:r>
      <w:r>
        <w:rPr>
          <w:rFonts w:cs="Tahoma" w:ascii="Times New Roman" w:hAnsi="Times New Roman"/>
          <w:sz w:val="28"/>
        </w:rPr>
        <w:t xml:space="preserve"> течение 5 дней после проведения публичных слушаний жители вправе направлять свои замечания и предложения в письменном виде в </w:t>
      </w:r>
      <w:r>
        <w:rPr>
          <w:rFonts w:ascii="Times New Roman" w:hAnsi="Times New Roman"/>
          <w:sz w:val="28"/>
        </w:rPr>
        <w:t xml:space="preserve">Совет депутатов Толстинского сельского поселения.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Настоящее решение опубликовать в газете «Советское село» и разместить на официальном сайте администрации Толстинского сельского поселения в информационно-телекоммуникационной сети «Интернет».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Контроль за исполнением настоящего решения возложить на постоянную комиссию по вопросам мандатов, Регламенту, депутатской этике, самоуправления и правопорядка (Плюхина М.А.)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Председатель Совета депутатов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Толстинского сельского поселения                                     А.С. Бектурганов</w:t>
      </w:r>
    </w:p>
    <w:p>
      <w:pPr>
        <w:pStyle w:val="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                                                                        </w:t>
      </w:r>
    </w:p>
    <w:p>
      <w:pPr>
        <w:pStyle w:val="Normal"/>
        <w:spacing w:lineRule="auto" w:line="240" w:before="0" w:after="0"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решению Совета депутатов </w:t>
      </w:r>
    </w:p>
    <w:p>
      <w:pPr>
        <w:pStyle w:val="Normal"/>
        <w:spacing w:lineRule="auto" w:line="240" w:before="0" w:after="0"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Толстинского сельского поселения</w:t>
      </w:r>
    </w:p>
    <w:p>
      <w:pPr>
        <w:pStyle w:val="Normal"/>
        <w:spacing w:lineRule="auto" w:line="240" w:before="0" w:after="0"/>
        <w:ind w:firstLine="709"/>
        <w:jc w:val="right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  <w:u w:val="none"/>
        </w:rPr>
        <w:t>31.10.2024 г.</w:t>
      </w:r>
      <w:r>
        <w:rPr>
          <w:rFonts w:ascii="Times New Roman" w:hAnsi="Times New Roman"/>
          <w:sz w:val="28"/>
        </w:rPr>
        <w:t xml:space="preserve"> № 28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СОСТАВ</w:t>
      </w:r>
    </w:p>
    <w:p>
      <w:pPr>
        <w:pStyle w:val="Normal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оргкомитета по подготовке и проведению публичных слушаний</w:t>
      </w:r>
      <w:r>
        <w:rPr>
          <w:rFonts w:ascii="Times New Roman" w:hAnsi="Times New Roman"/>
          <w:bCs/>
          <w:sz w:val="28"/>
        </w:rPr>
        <w:t xml:space="preserve"> по вопросу объединения сельских </w:t>
      </w:r>
      <w:r>
        <w:rPr>
          <w:rFonts w:ascii="Times New Roman" w:hAnsi="Times New Roman"/>
          <w:sz w:val="28"/>
        </w:rPr>
        <w:t xml:space="preserve">поселений, входящих в состав Варненского </w:t>
      </w:r>
      <w:r>
        <w:rPr>
          <w:rFonts w:ascii="Times New Roman" w:hAnsi="Times New Roman"/>
          <w:kern w:val="2"/>
          <w:sz w:val="28"/>
        </w:rPr>
        <w:t>муниципального района, в целях его преобразования и</w:t>
      </w:r>
      <w:r>
        <w:rPr>
          <w:rFonts w:ascii="Times New Roman" w:hAnsi="Times New Roman"/>
          <w:sz w:val="28"/>
        </w:rPr>
        <w:t xml:space="preserve"> наделения вновь образованного муниципального образования статусом Варненского муниципального округа Челябинской области</w:t>
      </w:r>
    </w:p>
    <w:p>
      <w:pPr>
        <w:pStyle w:val="Normal"/>
        <w:ind w:firstLine="709"/>
        <w:jc w:val="both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keepNext w:val="true"/>
        <w:numPr>
          <w:ilvl w:val="0"/>
          <w:numId w:val="1"/>
        </w:numPr>
        <w:spacing w:lineRule="auto" w:line="240" w:before="0" w:after="0"/>
        <w:ind w:left="0" w:firstLine="709"/>
        <w:jc w:val="both"/>
        <w:outlineLvl w:val="1"/>
        <w:rPr>
          <w:rFonts w:ascii="Times New Roman" w:hAnsi="Times New Roman" w:eastAsia="Times New Roman"/>
          <w:sz w:val="28"/>
          <w:lang w:eastAsia="ru-RU"/>
        </w:rPr>
      </w:pPr>
      <w:r>
        <w:rPr>
          <w:rFonts w:eastAsia="Times New Roman" w:ascii="Times New Roman" w:hAnsi="Times New Roman"/>
          <w:sz w:val="28"/>
          <w:lang w:eastAsia="ru-RU"/>
        </w:rPr>
        <w:t>Бектурганов А.С.– председатель Совета депутатов Толстинского сельского поселения.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0" w:firstLine="709"/>
        <w:jc w:val="both"/>
        <w:rPr>
          <w:rFonts w:ascii="Times New Roman" w:hAnsi="Times New Roman" w:eastAsia="Times New Roman"/>
          <w:sz w:val="28"/>
          <w:lang w:eastAsia="ru-RU"/>
        </w:rPr>
      </w:pPr>
      <w:r>
        <w:rPr>
          <w:rFonts w:eastAsia="Times New Roman" w:ascii="Times New Roman" w:hAnsi="Times New Roman"/>
          <w:sz w:val="28"/>
          <w:lang w:eastAsia="ru-RU"/>
        </w:rPr>
        <w:t>Семенов С.М. – заместитель председателя Совета депутатов Толстинского сельского поселения.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0" w:firstLine="709"/>
        <w:jc w:val="both"/>
        <w:rPr>
          <w:rFonts w:ascii="Times New Roman" w:hAnsi="Times New Roman" w:eastAsia="Times New Roman"/>
          <w:sz w:val="28"/>
          <w:lang w:eastAsia="ru-RU"/>
        </w:rPr>
      </w:pPr>
      <w:r>
        <w:rPr>
          <w:rFonts w:eastAsia="Times New Roman" w:ascii="Times New Roman" w:hAnsi="Times New Roman"/>
          <w:sz w:val="28"/>
          <w:lang w:eastAsia="ru-RU"/>
        </w:rPr>
        <w:t>Канайкин П.И.– глава Толстинского сельского поселения.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0" w:firstLine="709"/>
        <w:jc w:val="both"/>
        <w:rPr>
          <w:rFonts w:ascii="Times New Roman" w:hAnsi="Times New Roman" w:eastAsia="Times New Roman"/>
          <w:sz w:val="28"/>
          <w:lang w:eastAsia="ru-RU"/>
        </w:rPr>
      </w:pPr>
      <w:r>
        <w:rPr>
          <w:rFonts w:eastAsia="Times New Roman" w:ascii="Times New Roman" w:hAnsi="Times New Roman"/>
          <w:sz w:val="28"/>
          <w:lang w:eastAsia="ru-RU"/>
        </w:rPr>
        <w:t>Плюхина М.А. – председатель постоянной комиссии по мандату, депутатской этике и местному самоуправлению.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0" w:firstLine="709"/>
        <w:jc w:val="both"/>
        <w:rPr>
          <w:rFonts w:ascii="Times New Roman" w:hAnsi="Times New Roman" w:eastAsia="Times New Roman"/>
          <w:sz w:val="28"/>
          <w:lang w:eastAsia="ru-RU"/>
        </w:rPr>
      </w:pPr>
      <w:r>
        <w:rPr>
          <w:rFonts w:eastAsia="Times New Roman" w:ascii="Times New Roman" w:hAnsi="Times New Roman"/>
          <w:sz w:val="28"/>
          <w:lang w:eastAsia="ru-RU"/>
        </w:rPr>
        <w:t>Тюлюбаева К.И.–делопроизводитель администрации Толстинского сельского поселения.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0" w:firstLine="709"/>
        <w:jc w:val="both"/>
        <w:rPr>
          <w:rFonts w:ascii="Times New Roman" w:hAnsi="Times New Roman" w:eastAsia="Times New Roman"/>
          <w:sz w:val="28"/>
          <w:lang w:eastAsia="ru-RU"/>
        </w:rPr>
      </w:pPr>
      <w:r>
        <w:rPr>
          <w:rFonts w:eastAsia="Times New Roman" w:ascii="Times New Roman" w:hAnsi="Times New Roman"/>
          <w:sz w:val="28"/>
          <w:lang w:eastAsia="ru-RU"/>
        </w:rPr>
        <w:t>Чернега Е.Н. – председатель Совета ветеранов Толстинского сельского поселения, представитель общественности.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4080" w:leader="none"/>
        </w:tabs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4"/>
          <w:szCs w:val="24"/>
          <w:lang w:eastAsia="zh-CN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</w:t>
      </w:r>
    </w:p>
    <w:p>
      <w:pPr>
        <w:pStyle w:val="Normal"/>
        <w:tabs>
          <w:tab w:val="clear" w:pos="708"/>
          <w:tab w:val="left" w:pos="4080" w:leader="none"/>
        </w:tabs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zh-CN"/>
        </w:rPr>
      </w:r>
    </w:p>
    <w:p>
      <w:pPr>
        <w:pStyle w:val="Normal"/>
        <w:tabs>
          <w:tab w:val="clear" w:pos="708"/>
          <w:tab w:val="left" w:pos="4080" w:leader="none"/>
        </w:tabs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zh-CN"/>
        </w:rPr>
      </w:r>
    </w:p>
    <w:p>
      <w:pPr>
        <w:pStyle w:val="Normal"/>
        <w:tabs>
          <w:tab w:val="clear" w:pos="708"/>
          <w:tab w:val="left" w:pos="4080" w:leader="none"/>
        </w:tabs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zh-CN"/>
        </w:rPr>
      </w:r>
    </w:p>
    <w:p>
      <w:pPr>
        <w:pStyle w:val="Normal"/>
        <w:tabs>
          <w:tab w:val="clear" w:pos="708"/>
          <w:tab w:val="left" w:pos="4080" w:leader="none"/>
        </w:tabs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zh-CN"/>
        </w:rPr>
      </w:r>
    </w:p>
    <w:p>
      <w:pPr>
        <w:pStyle w:val="Normal"/>
        <w:tabs>
          <w:tab w:val="clear" w:pos="708"/>
          <w:tab w:val="left" w:pos="4080" w:leader="none"/>
        </w:tabs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zh-CN"/>
        </w:rPr>
      </w:r>
    </w:p>
    <w:p>
      <w:pPr>
        <w:pStyle w:val="Normal"/>
        <w:tabs>
          <w:tab w:val="clear" w:pos="708"/>
          <w:tab w:val="left" w:pos="4080" w:leader="none"/>
        </w:tabs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zh-CN"/>
        </w:rPr>
      </w:r>
    </w:p>
    <w:p>
      <w:pPr>
        <w:pStyle w:val="ListParagraph"/>
        <w:tabs>
          <w:tab w:val="clear" w:pos="708"/>
          <w:tab w:val="left" w:pos="4080" w:leader="none"/>
        </w:tabs>
        <w:suppressAutoHyphens w:val="true"/>
        <w:spacing w:lineRule="auto" w:line="240" w:before="0" w:after="0"/>
        <w:contextualSpacing/>
        <w:rPr>
          <w:rFonts w:ascii="Times New Roman" w:hAnsi="Times New Roman" w:eastAsia="Times New Roman" w:cs="Times New Roman"/>
          <w:b/>
          <w:b/>
          <w:sz w:val="24"/>
          <w:szCs w:val="24"/>
          <w:lang w:eastAsia="zh-CN"/>
        </w:rPr>
      </w:pPr>
      <w:r>
        <w:rPr/>
      </w:r>
    </w:p>
    <w:sectPr>
      <w:type w:val="nextPage"/>
      <w:pgSz w:w="11906" w:h="16838"/>
      <w:pgMar w:left="1701" w:right="850" w:header="0" w:top="426" w:footer="0" w:bottom="1134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cc277a"/>
    <w:rPr>
      <w:rFonts w:ascii="Segoe UI" w:hAnsi="Segoe UI" w:cs="Segoe UI"/>
      <w:sz w:val="18"/>
      <w:szCs w:val="18"/>
    </w:rPr>
  </w:style>
  <w:style w:type="character" w:styleId="Style15">
    <w:name w:val="Интернет-ссылка"/>
    <w:basedOn w:val="DefaultParagraphFont"/>
    <w:uiPriority w:val="99"/>
    <w:unhideWhenUsed/>
    <w:rsid w:val="00241640"/>
    <w:rPr>
      <w:color w:val="0563C1" w:themeColor="hyperlink"/>
      <w:u w:val="single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Style21">
    <w:name w:val="Title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5352c7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uiPriority w:val="99"/>
    <w:semiHidden/>
    <w:unhideWhenUsed/>
    <w:qFormat/>
    <w:rsid w:val="00cc277a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rsid w:val="00856962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Application>LibreOffice/6.4.0.3$Windows_X86_64 LibreOffice_project/b0a288ab3d2d4774cb44b62f04d5d28733ac6df8</Application>
  <Pages>3</Pages>
  <Words>483</Words>
  <Characters>3508</Characters>
  <CharactersWithSpaces>4266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2024-07-10T04:59:00Z</dcterms:created>
  <dc:creator>User</dc:creator>
  <dc:description/>
  <dc:language>ru-RU</dc:language>
  <cp:lastModifiedBy/>
  <cp:lastPrinted>2024-11-05T11:41:00Z</cp:lastPrinted>
  <dcterms:modified xsi:type="dcterms:W3CDTF">2024-11-12T08:59:45Z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