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6"/>
          <w:szCs w:val="26"/>
        </w:rPr>
        <w:t xml:space="preserve">Документом, предназначенным для рассмотрения на публичных слушаниях, является проект решения Совета депутатов </w:t>
      </w:r>
      <w:r>
        <w:rPr>
          <w:rFonts w:eastAsia="Arial Unicode MS" w:cs="Times New Roman" w:ascii="Times New Roman" w:hAnsi="Times New Roman"/>
          <w:color w:val="000000" w:themeColor="text1"/>
          <w:kern w:val="0"/>
          <w:sz w:val="26"/>
          <w:szCs w:val="26"/>
          <w:lang w:val="ru-RU" w:eastAsia="ru-RU" w:bidi="ru-RU"/>
        </w:rPr>
        <w:t>Кулевчинского</w:t>
      </w:r>
      <w:r>
        <w:rPr>
          <w:rFonts w:cs="Times New Roman" w:ascii="Times New Roman" w:hAnsi="Times New Roman"/>
          <w:color w:val="000000" w:themeColor="text1"/>
          <w:sz w:val="26"/>
          <w:szCs w:val="26"/>
          <w:lang w:bidi="ru-RU"/>
        </w:rPr>
        <w:t xml:space="preserve"> </w:t>
      </w:r>
      <w:r>
        <w:rPr>
          <w:rFonts w:cs="Times New Roman" w:ascii="Times New Roman" w:hAnsi="Times New Roman"/>
          <w:color w:val="000000" w:themeColor="text1"/>
          <w:sz w:val="26"/>
          <w:szCs w:val="26"/>
        </w:rPr>
        <w:t>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6"/>
          <w:szCs w:val="26"/>
          <w:highlight w:val="yellow"/>
        </w:rPr>
      </w:r>
    </w:p>
    <w:p>
      <w:pPr>
        <w:pStyle w:val="Normal"/>
        <w:rPr>
          <w:highlight w:val="yellow"/>
        </w:rPr>
      </w:pPr>
      <w:r>
        <w:rPr>
          <w:highlight w:val="yellow"/>
        </w:rPr>
      </w:r>
    </w:p>
    <w:p>
      <w:pPr>
        <w:pStyle w:val="Normal"/>
        <w:jc w:val="right"/>
        <w:rPr>
          <w:highlight w:val="yellow"/>
        </w:rPr>
      </w:pPr>
      <w:r>
        <w:rPr>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КУЛЕВЧИНСКОГО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_______________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Кулевчи                                                                         № ___</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Кулевчинского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sz w:val="26"/>
          <w:szCs w:val="26"/>
        </w:rPr>
        <w:t>28 ноября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Кулевчинского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Кулевчинского сельского поселения Варненского района Челябинской области на объединение  </w:t>
      </w:r>
      <w:r>
        <w:rPr>
          <w:bCs/>
          <w:sz w:val="28"/>
          <w:szCs w:val="28"/>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0"/>
          <w:szCs w:val="20"/>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Кулевчинского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w:t>
      </w:r>
      <w:r>
        <w:rPr>
          <w:sz w:val="28"/>
        </w:rPr>
        <w:t>постоянную комиссию по вопросам мандатов, Регламенту, депутатской этике, самоуправления и правопорядка (</w:t>
      </w:r>
      <w:r>
        <w:rPr>
          <w:color w:val="auto"/>
          <w:sz w:val="28"/>
        </w:rPr>
        <w:t>Марусенко В.А.)</w:t>
      </w:r>
      <w:r>
        <w:rPr>
          <w:color w:val="auto"/>
          <w:sz w:val="26"/>
          <w:szCs w:val="26"/>
        </w:rPr>
        <w:t>.</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8"/>
        </w:rPr>
        <w:t>Глава</w:t>
      </w:r>
      <w:r>
        <w:rPr>
          <w:sz w:val="26"/>
          <w:szCs w:val="26"/>
        </w:rPr>
        <w:t xml:space="preserve"> </w:t>
      </w:r>
      <w:r>
        <w:rPr>
          <w:rFonts w:cs="Times New Roman" w:ascii="Times New Roman" w:hAnsi="Times New Roman"/>
          <w:sz w:val="26"/>
          <w:szCs w:val="26"/>
        </w:rPr>
        <w:t>Кулевчинского</w:t>
      </w:r>
      <w:r>
        <w:rPr>
          <w:rFonts w:ascii="Times New Roman" w:hAnsi="Times New Roman"/>
          <w:sz w:val="28"/>
        </w:rPr>
        <w:t xml:space="preserve"> сельского поселения</w:t>
      </w:r>
    </w:p>
    <w:p>
      <w:pPr>
        <w:pStyle w:val="Normal"/>
        <w:jc w:val="both"/>
        <w:rPr>
          <w:rFonts w:ascii="Times New Roman" w:hAnsi="Times New Roman"/>
          <w:sz w:val="28"/>
        </w:rPr>
      </w:pPr>
      <w:r>
        <w:rPr>
          <w:rFonts w:ascii="Times New Roman" w:hAnsi="Times New Roman"/>
          <w:sz w:val="28"/>
        </w:rPr>
        <w:t>Варненского муниципального района</w:t>
      </w:r>
    </w:p>
    <w:p>
      <w:pPr>
        <w:pStyle w:val="Normal"/>
        <w:jc w:val="both"/>
        <w:rPr>
          <w:rFonts w:ascii="Times New Roman" w:hAnsi="Times New Roman"/>
        </w:rPr>
      </w:pPr>
      <w:r>
        <w:rPr>
          <w:rFonts w:ascii="Times New Roman" w:hAnsi="Times New Roman"/>
          <w:sz w:val="28"/>
        </w:rPr>
        <w:t xml:space="preserve">Челябинской области                                                               В.П.Подберезная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sz w:val="28"/>
        </w:rPr>
      </w:pPr>
      <w:r>
        <w:rPr>
          <w:rFonts w:ascii="Times New Roman" w:hAnsi="Times New Roman"/>
          <w:sz w:val="28"/>
        </w:rPr>
        <w:t xml:space="preserve">Председатель Совета депутатов </w:t>
      </w:r>
    </w:p>
    <w:p>
      <w:pPr>
        <w:pStyle w:val="Normal"/>
        <w:jc w:val="both"/>
        <w:rPr>
          <w:rFonts w:ascii="Times New Roman" w:hAnsi="Times New Roman"/>
          <w:sz w:val="28"/>
        </w:rPr>
      </w:pPr>
      <w:r>
        <w:rPr>
          <w:rFonts w:cs="Times New Roman" w:ascii="Times New Roman" w:hAnsi="Times New Roman"/>
          <w:sz w:val="26"/>
          <w:szCs w:val="26"/>
        </w:rPr>
        <w:t>Кулевчинского</w:t>
      </w:r>
      <w:r>
        <w:rPr>
          <w:sz w:val="26"/>
          <w:szCs w:val="26"/>
        </w:rPr>
        <w:t xml:space="preserve"> </w:t>
      </w:r>
      <w:r>
        <w:rPr>
          <w:rFonts w:ascii="Times New Roman" w:hAnsi="Times New Roman"/>
          <w:sz w:val="28"/>
        </w:rPr>
        <w:t>сельского поселения</w:t>
      </w:r>
    </w:p>
    <w:p>
      <w:pPr>
        <w:pStyle w:val="Normal"/>
        <w:jc w:val="both"/>
        <w:rPr>
          <w:rFonts w:ascii="Times New Roman" w:hAnsi="Times New Roman"/>
          <w:sz w:val="28"/>
        </w:rPr>
      </w:pPr>
      <w:r>
        <w:rPr>
          <w:rFonts w:ascii="Times New Roman" w:hAnsi="Times New Roman"/>
          <w:sz w:val="28"/>
        </w:rPr>
        <w:t xml:space="preserve">Варненского муниципального района           </w:t>
      </w:r>
    </w:p>
    <w:p>
      <w:pPr>
        <w:pStyle w:val="Normal"/>
        <w:jc w:val="both"/>
        <w:rPr>
          <w:rFonts w:ascii="Times New Roman" w:hAnsi="Times New Roman"/>
        </w:rPr>
      </w:pPr>
      <w:r>
        <w:rPr>
          <w:rFonts w:ascii="Times New Roman" w:hAnsi="Times New Roman"/>
          <w:sz w:val="28"/>
        </w:rPr>
        <w:t>Челябинской области                                                                   Е.Н.Шишкина</w:t>
      </w:r>
      <w:bookmarkStart w:id="0" w:name="_GoBack"/>
      <w:bookmarkEnd w:id="0"/>
      <w:r>
        <w:rPr>
          <w:rFonts w:ascii="Times New Roman" w:hAnsi="Times New Roman"/>
          <w:sz w:val="28"/>
        </w:rPr>
        <w:t xml:space="preserve">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8"/>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LibreOffice/6.4.0.3$Windows_X86_64 LibreOffice_project/b0a288ab3d2d4774cb44b62f04d5d28733ac6df8</Application>
  <Pages>2</Pages>
  <Words>417</Words>
  <Characters>3577</Characters>
  <CharactersWithSpaces>4276</CharactersWithSpaces>
  <Paragraphs>25</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2024-11-12T10:20:47Z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